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319C7" w14:textId="77777777" w:rsidR="00840102" w:rsidRPr="00840102" w:rsidRDefault="00840102" w:rsidP="00840102">
      <w:pPr>
        <w:jc w:val="both"/>
        <w:rPr>
          <w:rFonts w:asciiTheme="minorHAnsi" w:eastAsia="Calibri" w:hAnsiTheme="minorHAnsi" w:cstheme="minorHAnsi"/>
          <w:b/>
          <w:bCs/>
          <w:sz w:val="24"/>
          <w:szCs w:val="24"/>
          <w:lang w:eastAsia="en-US"/>
        </w:rPr>
      </w:pPr>
      <w:bookmarkStart w:id="0" w:name="_Hlk127526498"/>
      <w:r w:rsidRPr="00840102">
        <w:rPr>
          <w:rFonts w:asciiTheme="minorHAnsi" w:eastAsia="Calibri" w:hAnsiTheme="minorHAnsi" w:cstheme="minorHAnsi"/>
          <w:b/>
          <w:bCs/>
          <w:sz w:val="24"/>
          <w:szCs w:val="24"/>
        </w:rPr>
        <w:t>John Deere aggiorna la tecnologia per l'agricoltura di precisione</w:t>
      </w:r>
    </w:p>
    <w:p w14:paraId="31809DB1" w14:textId="4807D513" w:rsidR="00840102" w:rsidRDefault="00840102" w:rsidP="00840102">
      <w:pPr>
        <w:jc w:val="both"/>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 xml:space="preserve">Con la nuova </w:t>
      </w:r>
      <w:r w:rsidRPr="00840102">
        <w:rPr>
          <w:rFonts w:asciiTheme="minorHAnsi" w:eastAsia="Calibri" w:hAnsiTheme="minorHAnsi" w:cstheme="minorHAnsi"/>
          <w:sz w:val="24"/>
          <w:szCs w:val="24"/>
          <w:lang w:eastAsia="en-US"/>
        </w:rPr>
        <w:t>famiglia di display G5</w:t>
      </w:r>
      <w:r>
        <w:rPr>
          <w:rFonts w:asciiTheme="minorHAnsi" w:eastAsia="Calibri" w:hAnsiTheme="minorHAnsi" w:cstheme="minorHAnsi"/>
          <w:sz w:val="24"/>
          <w:szCs w:val="24"/>
          <w:lang w:eastAsia="en-US"/>
        </w:rPr>
        <w:t xml:space="preserve"> </w:t>
      </w:r>
      <w:r w:rsidRPr="00840102">
        <w:rPr>
          <w:rFonts w:asciiTheme="minorHAnsi" w:eastAsia="Calibri" w:hAnsiTheme="minorHAnsi" w:cstheme="minorHAnsi"/>
          <w:sz w:val="24"/>
          <w:szCs w:val="24"/>
          <w:lang w:eastAsia="en-US"/>
        </w:rPr>
        <w:t>John Deere</w:t>
      </w:r>
      <w:r>
        <w:rPr>
          <w:rFonts w:asciiTheme="minorHAnsi" w:eastAsia="Calibri" w:hAnsiTheme="minorHAnsi" w:cstheme="minorHAnsi"/>
          <w:sz w:val="24"/>
          <w:szCs w:val="24"/>
          <w:lang w:eastAsia="en-US"/>
        </w:rPr>
        <w:t xml:space="preserve"> amplia il ventaglio di soluzioni per l’agricoltura di precisione per rendere il lavoro degli agricoltori ancor più produttivo e profittevole.</w:t>
      </w:r>
    </w:p>
    <w:p w14:paraId="115F65DA" w14:textId="13D32015" w:rsidR="00840102" w:rsidRDefault="00840102" w:rsidP="00840102">
      <w:pPr>
        <w:jc w:val="both"/>
        <w:rPr>
          <w:rFonts w:asciiTheme="minorHAnsi" w:eastAsia="Calibri" w:hAnsiTheme="minorHAnsi" w:cstheme="minorHAnsi"/>
          <w:sz w:val="24"/>
          <w:szCs w:val="24"/>
          <w:lang w:eastAsia="en-US"/>
        </w:rPr>
      </w:pPr>
    </w:p>
    <w:p w14:paraId="2E2E6432" w14:textId="57B44BA1" w:rsidR="00840102" w:rsidRDefault="00840102" w:rsidP="00840102">
      <w:pPr>
        <w:jc w:val="both"/>
        <w:rPr>
          <w:rFonts w:asciiTheme="minorHAnsi" w:eastAsia="Calibri" w:hAnsiTheme="minorHAnsi" w:cstheme="minorHAnsi"/>
          <w:sz w:val="24"/>
          <w:szCs w:val="24"/>
        </w:rPr>
      </w:pPr>
      <w:r w:rsidRPr="00840102">
        <w:rPr>
          <w:rFonts w:asciiTheme="minorHAnsi" w:eastAsia="Calibri" w:hAnsiTheme="minorHAnsi" w:cstheme="minorHAnsi"/>
          <w:sz w:val="24"/>
          <w:szCs w:val="24"/>
        </w:rPr>
        <w:t xml:space="preserve">Da molti anni John Deere offre una tecnologia per l'agricoltura di precisione affidabile e ad alte prestazioni. Nel 2023, tutti gli elementi essenziali per l’agricoltura di precisione saranno aggiornati per essere pronti al futuro. Le nuove soluzioni sono la famiglia di display John Deere G5 e il nuovo modem </w:t>
      </w:r>
      <w:proofErr w:type="spellStart"/>
      <w:r w:rsidRPr="00840102">
        <w:rPr>
          <w:rFonts w:asciiTheme="minorHAnsi" w:eastAsia="Calibri" w:hAnsiTheme="minorHAnsi" w:cstheme="minorHAnsi"/>
          <w:sz w:val="24"/>
          <w:szCs w:val="24"/>
        </w:rPr>
        <w:t>JDLink</w:t>
      </w:r>
      <w:proofErr w:type="spellEnd"/>
      <w:r w:rsidRPr="00840102">
        <w:rPr>
          <w:rFonts w:asciiTheme="minorHAnsi" w:eastAsia="Calibri" w:hAnsiTheme="minorHAnsi" w:cstheme="minorHAnsi"/>
          <w:sz w:val="24"/>
          <w:szCs w:val="24"/>
        </w:rPr>
        <w:t>™ M. Questi aggiornamenti rendono la tecnologia per l'agricoltura di precisione John Deere più veloce, più potente e più accessibile per ogni agricoltore e contoterzista.</w:t>
      </w:r>
    </w:p>
    <w:p w14:paraId="3AC63D99" w14:textId="77777777" w:rsidR="00840102" w:rsidRPr="00840102" w:rsidRDefault="00840102" w:rsidP="00840102">
      <w:pPr>
        <w:jc w:val="both"/>
        <w:rPr>
          <w:rFonts w:asciiTheme="minorHAnsi" w:eastAsia="Calibri" w:hAnsiTheme="minorHAnsi" w:cstheme="minorHAnsi"/>
          <w:sz w:val="24"/>
          <w:szCs w:val="24"/>
          <w:lang w:eastAsia="en-US"/>
        </w:rPr>
      </w:pPr>
    </w:p>
    <w:p w14:paraId="44C6A449" w14:textId="77777777" w:rsidR="00840102" w:rsidRPr="00840102" w:rsidRDefault="00840102" w:rsidP="00840102">
      <w:pPr>
        <w:jc w:val="both"/>
        <w:rPr>
          <w:rFonts w:asciiTheme="minorHAnsi" w:eastAsia="Calibri" w:hAnsiTheme="minorHAnsi" w:cstheme="minorHAnsi"/>
          <w:b/>
          <w:bCs/>
          <w:sz w:val="24"/>
          <w:szCs w:val="24"/>
          <w:lang w:eastAsia="en-US"/>
        </w:rPr>
      </w:pPr>
      <w:r w:rsidRPr="00840102">
        <w:rPr>
          <w:rFonts w:asciiTheme="minorHAnsi" w:eastAsia="Calibri" w:hAnsiTheme="minorHAnsi" w:cstheme="minorHAnsi"/>
          <w:b/>
          <w:bCs/>
          <w:sz w:val="24"/>
          <w:szCs w:val="24"/>
        </w:rPr>
        <w:t>La nuova famiglia di display John Deere G5</w:t>
      </w:r>
    </w:p>
    <w:p w14:paraId="23A47B96" w14:textId="675FC6C0" w:rsidR="00840102" w:rsidRDefault="00840102" w:rsidP="00840102">
      <w:pPr>
        <w:jc w:val="both"/>
        <w:rPr>
          <w:rFonts w:asciiTheme="minorHAnsi" w:eastAsia="Calibri" w:hAnsiTheme="minorHAnsi" w:cstheme="minorHAnsi"/>
          <w:sz w:val="24"/>
          <w:szCs w:val="24"/>
        </w:rPr>
      </w:pPr>
      <w:r w:rsidRPr="00840102">
        <w:rPr>
          <w:rFonts w:asciiTheme="minorHAnsi" w:eastAsia="Calibri" w:hAnsiTheme="minorHAnsi" w:cstheme="minorHAnsi"/>
          <w:sz w:val="24"/>
          <w:szCs w:val="24"/>
        </w:rPr>
        <w:t>Con la nuovissima famiglia di display G5 John Deere consegna la tecnologia più avanzata direttamente nelle mani dei clienti. La risoluzione Full-HD, la memoria aggiuntiva e la maggiore potenza di elaborazione rendono il monitor G5 uno dei display più potenti disponibili sul mercato. La sua offerta prevede due versioni universali, utilizzabili su macchine di qualsiasi marchio, due monitor integrati per specifiche macchine John Deere e un'opzione per monitor esteso. I display G5 e G5</w:t>
      </w:r>
      <w:r w:rsidRPr="00840102">
        <w:rPr>
          <w:rFonts w:asciiTheme="minorHAnsi" w:eastAsia="Calibri" w:hAnsiTheme="minorHAnsi" w:cstheme="minorHAnsi"/>
          <w:sz w:val="24"/>
          <w:szCs w:val="24"/>
          <w:vertAlign w:val="superscript"/>
        </w:rPr>
        <w:t>Plus</w:t>
      </w:r>
      <w:r w:rsidRPr="00840102">
        <w:rPr>
          <w:rFonts w:asciiTheme="minorHAnsi" w:eastAsia="Calibri" w:hAnsiTheme="minorHAnsi" w:cstheme="minorHAnsi"/>
          <w:sz w:val="24"/>
          <w:szCs w:val="24"/>
        </w:rPr>
        <w:t xml:space="preserve"> misurano rispettivamente 10,1 e 12,8 pollici, il che significa che, rispetto ai suoi predecessori, la famiglia di display G5 offre fino al 33% in più di spazio per mappe e informazioni. Entrambi i display universali offrono protezione aggiuntiva grazie alla loro resistenza all'acqua (IP65). John Deere G5</w:t>
      </w:r>
      <w:r w:rsidRPr="00840102">
        <w:rPr>
          <w:rFonts w:asciiTheme="minorHAnsi" w:eastAsia="Calibri" w:hAnsiTheme="minorHAnsi" w:cstheme="minorHAnsi"/>
          <w:sz w:val="24"/>
          <w:szCs w:val="24"/>
          <w:vertAlign w:val="superscript"/>
        </w:rPr>
        <w:t>Plus</w:t>
      </w:r>
      <w:r w:rsidRPr="00840102">
        <w:rPr>
          <w:rFonts w:asciiTheme="minorHAnsi" w:eastAsia="Calibri" w:hAnsiTheme="minorHAnsi" w:cstheme="minorHAnsi"/>
          <w:sz w:val="24"/>
          <w:szCs w:val="24"/>
        </w:rPr>
        <w:t xml:space="preserve"> è inoltre dotato di </w:t>
      </w:r>
      <w:proofErr w:type="spellStart"/>
      <w:r w:rsidRPr="00840102">
        <w:rPr>
          <w:rFonts w:asciiTheme="minorHAnsi" w:eastAsia="Calibri" w:hAnsiTheme="minorHAnsi" w:cstheme="minorHAnsi"/>
          <w:sz w:val="24"/>
          <w:szCs w:val="24"/>
        </w:rPr>
        <w:t>AutoTrac</w:t>
      </w:r>
      <w:proofErr w:type="spellEnd"/>
      <w:r w:rsidRPr="00840102">
        <w:rPr>
          <w:rFonts w:asciiTheme="minorHAnsi" w:eastAsia="Calibri" w:hAnsiTheme="minorHAnsi" w:cstheme="minorHAnsi"/>
          <w:sz w:val="24"/>
          <w:szCs w:val="24"/>
        </w:rPr>
        <w:t>™ e controllo sezioni di serie. Resta la totale compatibilità AEF ISOBUS.</w:t>
      </w:r>
      <w:r>
        <w:rPr>
          <w:rFonts w:asciiTheme="minorHAnsi" w:eastAsia="Calibri" w:hAnsiTheme="minorHAnsi" w:cstheme="minorHAnsi"/>
          <w:sz w:val="24"/>
          <w:szCs w:val="24"/>
        </w:rPr>
        <w:t xml:space="preserve"> </w:t>
      </w:r>
      <w:r w:rsidRPr="00840102">
        <w:rPr>
          <w:rFonts w:asciiTheme="minorHAnsi" w:eastAsia="Calibri" w:hAnsiTheme="minorHAnsi" w:cstheme="minorHAnsi"/>
          <w:sz w:val="24"/>
          <w:szCs w:val="24"/>
        </w:rPr>
        <w:t>Tutti i display G5 manterranno l'affidabile interfaccia utente conosciuta con i display Generation 4. La combinazione di tecnologia moderna e interfaccia utente affidabile e conosciuta consente un immediato incremento delle prestazioni senza la necessità di lunghi riapprendimenti. Il nuovo concetto di licenza che viene introdotto per le funzioni avanzate consente ad agricoltori e contoterzisti di pagare esclusivamente per ciò di cui hanno necessità e di ridurre i costi iniziali di investimento. Sono già programmati aggiornamenti software regolari per garantire che la famiglia di display G5 sia pronta per il futuro.</w:t>
      </w:r>
      <w:r>
        <w:rPr>
          <w:rFonts w:asciiTheme="minorHAnsi" w:eastAsia="Calibri" w:hAnsiTheme="minorHAnsi" w:cstheme="minorHAnsi"/>
          <w:sz w:val="24"/>
          <w:szCs w:val="24"/>
        </w:rPr>
        <w:t xml:space="preserve"> </w:t>
      </w:r>
      <w:r w:rsidRPr="00840102">
        <w:rPr>
          <w:rFonts w:asciiTheme="minorHAnsi" w:eastAsia="Calibri" w:hAnsiTheme="minorHAnsi" w:cstheme="minorHAnsi"/>
          <w:sz w:val="24"/>
          <w:szCs w:val="24"/>
        </w:rPr>
        <w:t>I display universali G5</w:t>
      </w:r>
      <w:r w:rsidRPr="00840102">
        <w:rPr>
          <w:rFonts w:asciiTheme="minorHAnsi" w:eastAsia="Calibri" w:hAnsiTheme="minorHAnsi" w:cstheme="minorHAnsi"/>
          <w:sz w:val="24"/>
          <w:szCs w:val="24"/>
          <w:vertAlign w:val="superscript"/>
        </w:rPr>
        <w:t>Plus</w:t>
      </w:r>
      <w:r w:rsidRPr="00840102">
        <w:rPr>
          <w:rFonts w:asciiTheme="minorHAnsi" w:eastAsia="Calibri" w:hAnsiTheme="minorHAnsi" w:cstheme="minorHAnsi"/>
          <w:sz w:val="24"/>
          <w:szCs w:val="24"/>
        </w:rPr>
        <w:t xml:space="preserve"> e universale G5 potranno essere ordinati più avanti nel corso di quest'anno. </w:t>
      </w:r>
      <w:proofErr w:type="spellStart"/>
      <w:r w:rsidRPr="00840102">
        <w:rPr>
          <w:rFonts w:asciiTheme="minorHAnsi" w:eastAsia="Calibri" w:hAnsiTheme="minorHAnsi" w:cstheme="minorHAnsi"/>
          <w:sz w:val="24"/>
          <w:szCs w:val="24"/>
        </w:rPr>
        <w:t>CommandCenter</w:t>
      </w:r>
      <w:proofErr w:type="spellEnd"/>
      <w:r w:rsidRPr="00840102">
        <w:rPr>
          <w:rFonts w:asciiTheme="minorHAnsi" w:eastAsia="Calibri" w:hAnsiTheme="minorHAnsi" w:cstheme="minorHAnsi"/>
          <w:sz w:val="24"/>
          <w:szCs w:val="24"/>
        </w:rPr>
        <w:t>™ G5</w:t>
      </w:r>
      <w:r w:rsidRPr="00840102">
        <w:rPr>
          <w:rFonts w:asciiTheme="minorHAnsi" w:eastAsia="Calibri" w:hAnsiTheme="minorHAnsi" w:cstheme="minorHAnsi"/>
          <w:sz w:val="24"/>
          <w:szCs w:val="24"/>
          <w:vertAlign w:val="superscript"/>
        </w:rPr>
        <w:t>Plus</w:t>
      </w:r>
      <w:r w:rsidRPr="00840102">
        <w:rPr>
          <w:rFonts w:asciiTheme="minorHAnsi" w:eastAsia="Calibri" w:hAnsiTheme="minorHAnsi" w:cstheme="minorHAnsi"/>
          <w:sz w:val="24"/>
          <w:szCs w:val="24"/>
        </w:rPr>
        <w:t xml:space="preserve"> e </w:t>
      </w:r>
      <w:proofErr w:type="spellStart"/>
      <w:r w:rsidRPr="00840102">
        <w:rPr>
          <w:rFonts w:asciiTheme="minorHAnsi" w:eastAsia="Calibri" w:hAnsiTheme="minorHAnsi" w:cstheme="minorHAnsi"/>
          <w:sz w:val="24"/>
          <w:szCs w:val="24"/>
        </w:rPr>
        <w:t>CommandCenter</w:t>
      </w:r>
      <w:proofErr w:type="spellEnd"/>
      <w:r w:rsidRPr="00840102">
        <w:rPr>
          <w:rFonts w:asciiTheme="minorHAnsi" w:eastAsia="Calibri" w:hAnsiTheme="minorHAnsi" w:cstheme="minorHAnsi"/>
          <w:sz w:val="24"/>
          <w:szCs w:val="24"/>
        </w:rPr>
        <w:t>™ G5 saranno disponibili su macchine John Deere a partire dal MY 2024.</w:t>
      </w:r>
    </w:p>
    <w:p w14:paraId="6058AC75" w14:textId="77777777" w:rsidR="00840102" w:rsidRPr="00840102" w:rsidRDefault="00840102" w:rsidP="00840102">
      <w:pPr>
        <w:jc w:val="both"/>
        <w:rPr>
          <w:rFonts w:asciiTheme="minorHAnsi" w:eastAsia="Calibri" w:hAnsiTheme="minorHAnsi" w:cstheme="minorHAnsi"/>
          <w:sz w:val="24"/>
          <w:szCs w:val="24"/>
          <w:lang w:eastAsia="en-US"/>
        </w:rPr>
      </w:pPr>
    </w:p>
    <w:p w14:paraId="7825E26F" w14:textId="77777777" w:rsidR="00840102" w:rsidRPr="00840102" w:rsidRDefault="00840102" w:rsidP="00840102">
      <w:pPr>
        <w:jc w:val="both"/>
        <w:rPr>
          <w:rFonts w:asciiTheme="minorHAnsi" w:eastAsia="Calibri" w:hAnsiTheme="minorHAnsi" w:cstheme="minorHAnsi"/>
          <w:b/>
          <w:bCs/>
          <w:sz w:val="24"/>
          <w:szCs w:val="24"/>
          <w:lang w:eastAsia="en-US"/>
        </w:rPr>
      </w:pPr>
      <w:r w:rsidRPr="00840102">
        <w:rPr>
          <w:rFonts w:asciiTheme="minorHAnsi" w:eastAsia="Calibri" w:hAnsiTheme="minorHAnsi" w:cstheme="minorHAnsi"/>
          <w:b/>
          <w:bCs/>
          <w:sz w:val="24"/>
          <w:szCs w:val="24"/>
        </w:rPr>
        <w:t xml:space="preserve">Nuovi modem John Deere </w:t>
      </w:r>
      <w:proofErr w:type="spellStart"/>
      <w:r w:rsidRPr="00840102">
        <w:rPr>
          <w:rFonts w:asciiTheme="minorHAnsi" w:eastAsia="Calibri" w:hAnsiTheme="minorHAnsi" w:cstheme="minorHAnsi"/>
          <w:b/>
          <w:bCs/>
          <w:sz w:val="24"/>
          <w:szCs w:val="24"/>
        </w:rPr>
        <w:t>JDLink</w:t>
      </w:r>
      <w:proofErr w:type="spellEnd"/>
      <w:r w:rsidRPr="00840102">
        <w:rPr>
          <w:rFonts w:asciiTheme="minorHAnsi" w:eastAsia="Calibri" w:hAnsiTheme="minorHAnsi" w:cstheme="minorHAnsi"/>
          <w:b/>
          <w:bCs/>
          <w:sz w:val="24"/>
          <w:szCs w:val="24"/>
        </w:rPr>
        <w:t>™ M e R</w:t>
      </w:r>
    </w:p>
    <w:p w14:paraId="606CBE53" w14:textId="44DCF63F" w:rsidR="00840102" w:rsidRDefault="00840102" w:rsidP="00840102">
      <w:pPr>
        <w:jc w:val="both"/>
        <w:rPr>
          <w:rFonts w:asciiTheme="minorHAnsi" w:eastAsia="Calibri" w:hAnsiTheme="minorHAnsi" w:cstheme="minorHAnsi"/>
          <w:sz w:val="24"/>
          <w:szCs w:val="24"/>
        </w:rPr>
      </w:pPr>
      <w:r w:rsidRPr="00840102">
        <w:rPr>
          <w:rFonts w:asciiTheme="minorHAnsi" w:eastAsia="Calibri" w:hAnsiTheme="minorHAnsi" w:cstheme="minorHAnsi"/>
          <w:sz w:val="24"/>
          <w:szCs w:val="24"/>
          <w:lang w:eastAsia="en-US"/>
        </w:rPr>
        <w:t>A</w:t>
      </w:r>
      <w:r w:rsidRPr="00840102">
        <w:rPr>
          <w:rFonts w:asciiTheme="minorHAnsi" w:eastAsia="Calibri" w:hAnsiTheme="minorHAnsi" w:cstheme="minorHAnsi"/>
          <w:sz w:val="24"/>
          <w:szCs w:val="24"/>
        </w:rPr>
        <w:t xml:space="preserve">gricoltori e contoterzisti con flotte miste possono continuare a sfruttare il vantaggio della connettività tra le macchine e il cloud. Il nuovissimo modem </w:t>
      </w:r>
      <w:proofErr w:type="spellStart"/>
      <w:r w:rsidRPr="00840102">
        <w:rPr>
          <w:rFonts w:asciiTheme="minorHAnsi" w:eastAsia="Calibri" w:hAnsiTheme="minorHAnsi" w:cstheme="minorHAnsi"/>
          <w:sz w:val="24"/>
          <w:szCs w:val="24"/>
        </w:rPr>
        <w:t>JDLink</w:t>
      </w:r>
      <w:proofErr w:type="spellEnd"/>
      <w:r w:rsidRPr="00840102">
        <w:rPr>
          <w:rFonts w:asciiTheme="minorHAnsi" w:eastAsia="Calibri" w:hAnsiTheme="minorHAnsi" w:cstheme="minorHAnsi"/>
          <w:sz w:val="24"/>
          <w:szCs w:val="24"/>
        </w:rPr>
        <w:t xml:space="preserve">™ M offre un'alternativa accessibile al familiare modem </w:t>
      </w:r>
      <w:proofErr w:type="spellStart"/>
      <w:r w:rsidRPr="00840102">
        <w:rPr>
          <w:rFonts w:asciiTheme="minorHAnsi" w:eastAsia="Calibri" w:hAnsiTheme="minorHAnsi" w:cstheme="minorHAnsi"/>
          <w:sz w:val="24"/>
          <w:szCs w:val="24"/>
        </w:rPr>
        <w:t>JDLink</w:t>
      </w:r>
      <w:proofErr w:type="spellEnd"/>
      <w:r w:rsidRPr="00840102">
        <w:rPr>
          <w:rFonts w:asciiTheme="minorHAnsi" w:eastAsia="Calibri" w:hAnsiTheme="minorHAnsi" w:cstheme="minorHAnsi"/>
          <w:sz w:val="24"/>
          <w:szCs w:val="24"/>
        </w:rPr>
        <w:t xml:space="preserve">™ R. Il modem </w:t>
      </w:r>
      <w:proofErr w:type="spellStart"/>
      <w:r w:rsidRPr="00840102">
        <w:rPr>
          <w:rFonts w:asciiTheme="minorHAnsi" w:eastAsia="Calibri" w:hAnsiTheme="minorHAnsi" w:cstheme="minorHAnsi"/>
          <w:sz w:val="24"/>
          <w:szCs w:val="24"/>
        </w:rPr>
        <w:t>JDLink</w:t>
      </w:r>
      <w:proofErr w:type="spellEnd"/>
      <w:r w:rsidRPr="00840102">
        <w:rPr>
          <w:rFonts w:asciiTheme="minorHAnsi" w:eastAsia="Calibri" w:hAnsiTheme="minorHAnsi" w:cstheme="minorHAnsi"/>
          <w:sz w:val="24"/>
          <w:szCs w:val="24"/>
        </w:rPr>
        <w:t xml:space="preserve">™ M è una soluzione plug &amp; play che consente di equipaggiare flotte miste, in tutta semplicità. I modem </w:t>
      </w:r>
      <w:proofErr w:type="spellStart"/>
      <w:r w:rsidRPr="00840102">
        <w:rPr>
          <w:rFonts w:asciiTheme="minorHAnsi" w:eastAsia="Calibri" w:hAnsiTheme="minorHAnsi" w:cstheme="minorHAnsi"/>
          <w:sz w:val="24"/>
          <w:szCs w:val="24"/>
        </w:rPr>
        <w:t>JDLink</w:t>
      </w:r>
      <w:proofErr w:type="spellEnd"/>
      <w:r w:rsidRPr="00840102">
        <w:rPr>
          <w:rFonts w:asciiTheme="minorHAnsi" w:eastAsia="Calibri" w:hAnsiTheme="minorHAnsi" w:cstheme="minorHAnsi"/>
          <w:sz w:val="24"/>
          <w:szCs w:val="24"/>
        </w:rPr>
        <w:t>™ M e R sono compatibili con il protocollo SAE J1939 e possono elaborare oltre 14 punti dati di macchine di marchi diversi. Questa compatibilità permette di gestire un'intera flotta mista in un unico portale: John Deere Operations Center™.</w:t>
      </w:r>
    </w:p>
    <w:p w14:paraId="6BDF9E62" w14:textId="77777777" w:rsidR="00840102" w:rsidRPr="00840102" w:rsidRDefault="00840102" w:rsidP="00840102">
      <w:pPr>
        <w:jc w:val="both"/>
        <w:rPr>
          <w:rFonts w:asciiTheme="minorHAnsi" w:eastAsia="Calibri" w:hAnsiTheme="minorHAnsi" w:cstheme="minorHAnsi"/>
          <w:b/>
          <w:bCs/>
          <w:sz w:val="24"/>
          <w:szCs w:val="24"/>
          <w:lang w:eastAsia="en-US"/>
        </w:rPr>
      </w:pPr>
    </w:p>
    <w:p w14:paraId="46CE55B0" w14:textId="77777777" w:rsidR="00840102" w:rsidRPr="00840102" w:rsidRDefault="00840102" w:rsidP="00840102">
      <w:pPr>
        <w:jc w:val="both"/>
        <w:rPr>
          <w:rFonts w:asciiTheme="minorHAnsi" w:eastAsia="Calibri" w:hAnsiTheme="minorHAnsi" w:cstheme="minorHAnsi"/>
          <w:sz w:val="24"/>
          <w:szCs w:val="24"/>
          <w:lang w:eastAsia="en-US"/>
        </w:rPr>
      </w:pPr>
      <w:r w:rsidRPr="00840102">
        <w:rPr>
          <w:rFonts w:asciiTheme="minorHAnsi" w:eastAsia="Calibri" w:hAnsiTheme="minorHAnsi" w:cstheme="minorHAnsi"/>
          <w:b/>
          <w:bCs/>
          <w:sz w:val="24"/>
          <w:szCs w:val="24"/>
        </w:rPr>
        <w:t xml:space="preserve">John Deere </w:t>
      </w:r>
      <w:proofErr w:type="spellStart"/>
      <w:r w:rsidRPr="00840102">
        <w:rPr>
          <w:rFonts w:asciiTheme="minorHAnsi" w:eastAsia="Calibri" w:hAnsiTheme="minorHAnsi" w:cstheme="minorHAnsi"/>
          <w:b/>
          <w:bCs/>
          <w:sz w:val="24"/>
          <w:szCs w:val="24"/>
        </w:rPr>
        <w:t>StarFire</w:t>
      </w:r>
      <w:proofErr w:type="spellEnd"/>
      <w:r w:rsidRPr="00840102">
        <w:rPr>
          <w:rFonts w:asciiTheme="minorHAnsi" w:eastAsia="Calibri" w:hAnsiTheme="minorHAnsi" w:cstheme="minorHAnsi"/>
          <w:b/>
          <w:bCs/>
          <w:sz w:val="24"/>
          <w:szCs w:val="24"/>
        </w:rPr>
        <w:t>™ 7000</w:t>
      </w:r>
    </w:p>
    <w:p w14:paraId="74BA0B1D" w14:textId="7CCC0B16" w:rsidR="00840102" w:rsidRDefault="00840102" w:rsidP="00840102">
      <w:pPr>
        <w:jc w:val="both"/>
        <w:rPr>
          <w:rFonts w:asciiTheme="minorHAnsi" w:eastAsia="Calibri" w:hAnsiTheme="minorHAnsi" w:cstheme="minorHAnsi"/>
          <w:sz w:val="24"/>
          <w:szCs w:val="24"/>
        </w:rPr>
      </w:pPr>
      <w:r w:rsidRPr="00840102">
        <w:rPr>
          <w:rFonts w:asciiTheme="minorHAnsi" w:eastAsia="Calibri" w:hAnsiTheme="minorHAnsi" w:cstheme="minorHAnsi"/>
          <w:sz w:val="24"/>
          <w:szCs w:val="24"/>
        </w:rPr>
        <w:t xml:space="preserve">John Deere </w:t>
      </w:r>
      <w:proofErr w:type="spellStart"/>
      <w:r w:rsidRPr="00840102">
        <w:rPr>
          <w:rFonts w:asciiTheme="minorHAnsi" w:eastAsia="Calibri" w:hAnsiTheme="minorHAnsi" w:cstheme="minorHAnsi"/>
          <w:sz w:val="24"/>
          <w:szCs w:val="24"/>
        </w:rPr>
        <w:t>StarFire</w:t>
      </w:r>
      <w:proofErr w:type="spellEnd"/>
      <w:r w:rsidRPr="00840102">
        <w:rPr>
          <w:rFonts w:asciiTheme="minorHAnsi" w:eastAsia="Calibri" w:hAnsiTheme="minorHAnsi" w:cstheme="minorHAnsi"/>
          <w:sz w:val="24"/>
          <w:szCs w:val="24"/>
        </w:rPr>
        <w:t xml:space="preserve">™ 7000 è stata introdotta l'anno scorso insieme al nuovo segnale </w:t>
      </w:r>
      <w:proofErr w:type="spellStart"/>
      <w:r w:rsidRPr="00840102">
        <w:rPr>
          <w:rFonts w:asciiTheme="minorHAnsi" w:eastAsia="Calibri" w:hAnsiTheme="minorHAnsi" w:cstheme="minorHAnsi"/>
          <w:sz w:val="24"/>
          <w:szCs w:val="24"/>
        </w:rPr>
        <w:t>StarFire</w:t>
      </w:r>
      <w:proofErr w:type="spellEnd"/>
      <w:r w:rsidRPr="00840102">
        <w:rPr>
          <w:rFonts w:asciiTheme="minorHAnsi" w:eastAsia="Calibri" w:hAnsiTheme="minorHAnsi" w:cstheme="minorHAnsi"/>
          <w:sz w:val="24"/>
          <w:szCs w:val="24"/>
        </w:rPr>
        <w:t xml:space="preserve">™ RTK. Con una precisione RTK di 2,5 cm e un tempo di inizializzazione inferiore a 8 minuti, il nuovo segnale </w:t>
      </w:r>
      <w:proofErr w:type="spellStart"/>
      <w:r w:rsidRPr="00840102">
        <w:rPr>
          <w:rFonts w:asciiTheme="minorHAnsi" w:eastAsia="Calibri" w:hAnsiTheme="minorHAnsi" w:cstheme="minorHAnsi"/>
          <w:sz w:val="24"/>
          <w:szCs w:val="24"/>
        </w:rPr>
        <w:t>StarFire</w:t>
      </w:r>
      <w:proofErr w:type="spellEnd"/>
      <w:r w:rsidRPr="00840102">
        <w:rPr>
          <w:rFonts w:asciiTheme="minorHAnsi" w:eastAsia="Calibri" w:hAnsiTheme="minorHAnsi" w:cstheme="minorHAnsi"/>
          <w:sz w:val="24"/>
          <w:szCs w:val="24"/>
        </w:rPr>
        <w:t xml:space="preserve">™ RTK offre una soluzione di accesso molto allettante per RTK. La connettività di John Deere </w:t>
      </w:r>
      <w:proofErr w:type="spellStart"/>
      <w:r w:rsidRPr="00840102">
        <w:rPr>
          <w:rFonts w:asciiTheme="minorHAnsi" w:eastAsia="Calibri" w:hAnsiTheme="minorHAnsi" w:cstheme="minorHAnsi"/>
          <w:sz w:val="24"/>
          <w:szCs w:val="24"/>
        </w:rPr>
        <w:t>StarFire</w:t>
      </w:r>
      <w:proofErr w:type="spellEnd"/>
      <w:r w:rsidRPr="00840102">
        <w:rPr>
          <w:rFonts w:asciiTheme="minorHAnsi" w:eastAsia="Calibri" w:hAnsiTheme="minorHAnsi" w:cstheme="minorHAnsi"/>
          <w:sz w:val="24"/>
          <w:szCs w:val="24"/>
        </w:rPr>
        <w:t xml:space="preserve">™ 7000 è persino migliore delle precedenti generazioni grazie all'aggiunta dei segnali satellitari Galileo e </w:t>
      </w:r>
      <w:proofErr w:type="spellStart"/>
      <w:r w:rsidRPr="00840102">
        <w:rPr>
          <w:rFonts w:asciiTheme="minorHAnsi" w:eastAsia="Calibri" w:hAnsiTheme="minorHAnsi" w:cstheme="minorHAnsi"/>
          <w:sz w:val="24"/>
          <w:szCs w:val="24"/>
        </w:rPr>
        <w:t>Beidou</w:t>
      </w:r>
      <w:proofErr w:type="spellEnd"/>
      <w:r w:rsidRPr="00840102">
        <w:rPr>
          <w:rFonts w:asciiTheme="minorHAnsi" w:eastAsia="Calibri" w:hAnsiTheme="minorHAnsi" w:cstheme="minorHAnsi"/>
          <w:sz w:val="24"/>
          <w:szCs w:val="24"/>
        </w:rPr>
        <w:t xml:space="preserve">. I ricevitori John Deere </w:t>
      </w:r>
      <w:proofErr w:type="spellStart"/>
      <w:r w:rsidRPr="00840102">
        <w:rPr>
          <w:rFonts w:asciiTheme="minorHAnsi" w:eastAsia="Calibri" w:hAnsiTheme="minorHAnsi" w:cstheme="minorHAnsi"/>
          <w:sz w:val="24"/>
          <w:szCs w:val="24"/>
        </w:rPr>
        <w:t>StarFire</w:t>
      </w:r>
      <w:proofErr w:type="spellEnd"/>
      <w:r w:rsidRPr="00840102">
        <w:rPr>
          <w:rFonts w:asciiTheme="minorHAnsi" w:eastAsia="Calibri" w:hAnsiTheme="minorHAnsi" w:cstheme="minorHAnsi"/>
          <w:sz w:val="24"/>
          <w:szCs w:val="24"/>
        </w:rPr>
        <w:t xml:space="preserve">™ 7000 sono ordinabili e la consegna inizia adesso. </w:t>
      </w:r>
    </w:p>
    <w:p w14:paraId="3AD24401" w14:textId="77777777" w:rsidR="00840102" w:rsidRPr="00840102" w:rsidRDefault="00840102" w:rsidP="00840102">
      <w:pPr>
        <w:jc w:val="both"/>
        <w:rPr>
          <w:rFonts w:asciiTheme="minorHAnsi" w:eastAsia="Calibri" w:hAnsiTheme="minorHAnsi" w:cstheme="minorHAnsi"/>
          <w:sz w:val="24"/>
          <w:szCs w:val="24"/>
          <w:lang w:eastAsia="en-US"/>
        </w:rPr>
      </w:pPr>
    </w:p>
    <w:p w14:paraId="204950FF" w14:textId="77777777" w:rsidR="00840102" w:rsidRPr="00840102" w:rsidRDefault="00840102" w:rsidP="00840102">
      <w:pPr>
        <w:jc w:val="both"/>
        <w:rPr>
          <w:rFonts w:asciiTheme="minorHAnsi" w:eastAsia="Calibri" w:hAnsiTheme="minorHAnsi" w:cstheme="minorHAnsi"/>
          <w:b/>
          <w:bCs/>
          <w:sz w:val="24"/>
          <w:szCs w:val="24"/>
          <w:lang w:eastAsia="en-US"/>
        </w:rPr>
      </w:pPr>
      <w:r w:rsidRPr="00840102">
        <w:rPr>
          <w:rFonts w:asciiTheme="minorHAnsi" w:eastAsia="Calibri" w:hAnsiTheme="minorHAnsi" w:cstheme="minorHAnsi"/>
          <w:b/>
          <w:bCs/>
          <w:sz w:val="24"/>
          <w:szCs w:val="24"/>
        </w:rPr>
        <w:t>John Deere Operations Center™</w:t>
      </w:r>
    </w:p>
    <w:p w14:paraId="37759EFB" w14:textId="2F879B54" w:rsidR="00840102" w:rsidRPr="00840102" w:rsidRDefault="00840102" w:rsidP="00840102">
      <w:pPr>
        <w:jc w:val="both"/>
        <w:rPr>
          <w:rFonts w:asciiTheme="minorHAnsi" w:eastAsia="Calibri" w:hAnsiTheme="minorHAnsi" w:cstheme="minorHAnsi"/>
          <w:sz w:val="24"/>
          <w:szCs w:val="24"/>
          <w:lang w:eastAsia="en-US"/>
        </w:rPr>
      </w:pPr>
      <w:proofErr w:type="spellStart"/>
      <w:r w:rsidRPr="00840102">
        <w:rPr>
          <w:rFonts w:asciiTheme="minorHAnsi" w:eastAsia="Calibri" w:hAnsiTheme="minorHAnsi" w:cstheme="minorHAnsi"/>
          <w:sz w:val="24"/>
          <w:szCs w:val="24"/>
        </w:rPr>
        <w:lastRenderedPageBreak/>
        <w:t>JDLink</w:t>
      </w:r>
      <w:proofErr w:type="spellEnd"/>
      <w:r w:rsidRPr="00840102">
        <w:rPr>
          <w:rFonts w:asciiTheme="minorHAnsi" w:eastAsia="Calibri" w:hAnsiTheme="minorHAnsi" w:cstheme="minorHAnsi"/>
          <w:sz w:val="24"/>
          <w:szCs w:val="24"/>
        </w:rPr>
        <w:t xml:space="preserve">™ fornisce la connettività gratuita bi-direzionale per il caricamento automatico di dati di resa e dati macchina in John Deere Operations Center™. Grazie agli aggiornamenti continui, Operations Center viene migliorato con regolarità e si sta già adattando alle necessità future. Continuerà a essere disponibile gratuitamente per i dispositivi mobili e sul web. Le soluzioni tecnologiche per l'agricoltura di precisione John Deere sono “the </w:t>
      </w:r>
      <w:proofErr w:type="spellStart"/>
      <w:r w:rsidRPr="00840102">
        <w:rPr>
          <w:rFonts w:asciiTheme="minorHAnsi" w:eastAsia="Calibri" w:hAnsiTheme="minorHAnsi" w:cstheme="minorHAnsi"/>
          <w:sz w:val="24"/>
          <w:szCs w:val="24"/>
        </w:rPr>
        <w:t>essentials</w:t>
      </w:r>
      <w:proofErr w:type="spellEnd"/>
      <w:r w:rsidRPr="00840102">
        <w:rPr>
          <w:rFonts w:asciiTheme="minorHAnsi" w:eastAsia="Calibri" w:hAnsiTheme="minorHAnsi" w:cstheme="minorHAnsi"/>
          <w:sz w:val="24"/>
          <w:szCs w:val="24"/>
        </w:rPr>
        <w:t>” o gli essenziali. Rendono l'agricoltura più semplice per i clienti. Il pacchetto completo fornisce una soluzione lineare e completa diventando nel tempo sempre più facile da utilizzare e automatizzato. Tutte queste funzionalità unite all'assistenza e l'esperienza avanzate dei concessionari John Deere locali rendono aziende agricole e contoterzisti più produttivi, proficui e sostenibili.</w:t>
      </w:r>
      <w:bookmarkEnd w:id="0"/>
    </w:p>
    <w:p w14:paraId="6D833CBB" w14:textId="77777777" w:rsidR="00840102" w:rsidRPr="00840102" w:rsidRDefault="00840102" w:rsidP="00840102">
      <w:pPr>
        <w:jc w:val="both"/>
        <w:rPr>
          <w:rFonts w:asciiTheme="minorHAnsi" w:hAnsiTheme="minorHAnsi" w:cstheme="minorHAnsi"/>
          <w:sz w:val="24"/>
          <w:szCs w:val="24"/>
        </w:rPr>
      </w:pPr>
    </w:p>
    <w:sectPr w:rsidR="00840102" w:rsidRPr="008401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102"/>
    <w:rsid w:val="008401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5529"/>
  <w15:chartTrackingRefBased/>
  <w15:docId w15:val="{9A3216FE-692D-4F63-A746-F22EE58E1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0102"/>
    <w:pPr>
      <w:spacing w:after="0" w:line="240" w:lineRule="auto"/>
    </w:pPr>
    <w:rPr>
      <w:rFonts w:ascii="Arial" w:eastAsia="Times New Roman" w:hAnsi="Arial"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dc:creator>
  <cp:keywords/>
  <dc:description/>
  <cp:lastModifiedBy>Roby</cp:lastModifiedBy>
  <cp:revision>1</cp:revision>
  <dcterms:created xsi:type="dcterms:W3CDTF">2023-02-28T10:52:00Z</dcterms:created>
  <dcterms:modified xsi:type="dcterms:W3CDTF">2023-02-28T10:58:00Z</dcterms:modified>
</cp:coreProperties>
</file>